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Ind w:w="-459" w:type="dxa"/>
        <w:tblLook w:val="04A0"/>
      </w:tblPr>
      <w:tblGrid>
        <w:gridCol w:w="5852"/>
        <w:gridCol w:w="4458"/>
      </w:tblGrid>
      <w:tr w:rsidR="00732ECE" w:rsidRPr="00184D24" w:rsidTr="00184D24">
        <w:trPr>
          <w:trHeight w:val="592"/>
        </w:trPr>
        <w:tc>
          <w:tcPr>
            <w:tcW w:w="5852" w:type="dxa"/>
          </w:tcPr>
          <w:p w:rsidR="00732ECE" w:rsidRPr="00184D2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732ECE" w:rsidRPr="00184D24" w:rsidRDefault="00732ECE" w:rsidP="00732EC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84D24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  <w:proofErr w:type="gramStart"/>
            <w:r w:rsidRPr="00184D24">
              <w:rPr>
                <w:rFonts w:ascii="Times New Roman" w:hAnsi="Times New Roman" w:cs="Times New Roman"/>
                <w:sz w:val="24"/>
              </w:rPr>
              <w:t>педагогического</w:t>
            </w:r>
            <w:proofErr w:type="gramEnd"/>
            <w:r w:rsidRPr="00184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741" w:rsidRPr="00184D24" w:rsidRDefault="00732ECE" w:rsidP="006D17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84D24">
              <w:rPr>
                <w:rFonts w:ascii="Times New Roman" w:hAnsi="Times New Roman" w:cs="Times New Roman"/>
                <w:sz w:val="24"/>
              </w:rPr>
              <w:t>совета школы</w:t>
            </w:r>
            <w:r w:rsidR="006D1741" w:rsidRPr="00184D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4D24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6D1741" w:rsidRPr="00184D24"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732ECE" w:rsidRPr="00184D24" w:rsidRDefault="006D1741" w:rsidP="006D17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4D24">
              <w:rPr>
                <w:rFonts w:ascii="Times New Roman" w:hAnsi="Times New Roman" w:cs="Times New Roman"/>
                <w:sz w:val="24"/>
              </w:rPr>
              <w:t>от «30</w:t>
            </w:r>
            <w:r w:rsidR="00732ECE" w:rsidRPr="00184D24">
              <w:rPr>
                <w:rFonts w:ascii="Times New Roman" w:hAnsi="Times New Roman" w:cs="Times New Roman"/>
                <w:sz w:val="24"/>
              </w:rPr>
              <w:t xml:space="preserve"> » </w:t>
            </w:r>
            <w:r w:rsidRPr="00184D24">
              <w:rPr>
                <w:rFonts w:ascii="Times New Roman" w:hAnsi="Times New Roman" w:cs="Times New Roman"/>
                <w:sz w:val="24"/>
              </w:rPr>
              <w:t xml:space="preserve">августа </w:t>
            </w:r>
            <w:r w:rsidR="00732ECE" w:rsidRPr="00184D24">
              <w:rPr>
                <w:rFonts w:ascii="Times New Roman" w:hAnsi="Times New Roman" w:cs="Times New Roman"/>
                <w:sz w:val="24"/>
              </w:rPr>
              <w:t>2014 г.</w:t>
            </w:r>
          </w:p>
          <w:p w:rsidR="003F49BA" w:rsidRPr="00184D24" w:rsidRDefault="003F49BA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9BA" w:rsidRPr="00184D24" w:rsidRDefault="003F49BA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8" w:type="dxa"/>
          </w:tcPr>
          <w:p w:rsidR="00732ECE" w:rsidRPr="00184D24" w:rsidRDefault="00CB2266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32ECE" w:rsidRPr="00184D24" w:rsidRDefault="00CB2266" w:rsidP="00CB2266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32ECE"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ECE"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</w:t>
            </w:r>
            <w:r w:rsidR="006D1741"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32ECE"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2266" w:rsidRPr="00184D24" w:rsidRDefault="006D1741" w:rsidP="00CB2266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Н.Р.Куликова</w:t>
            </w:r>
          </w:p>
          <w:p w:rsidR="00732ECE" w:rsidRPr="00184D24" w:rsidRDefault="00732ECE" w:rsidP="00184D24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D1741"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D1741"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 w:rsidRPr="0018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г. </w:t>
            </w:r>
          </w:p>
        </w:tc>
      </w:tr>
    </w:tbl>
    <w:p w:rsidR="00F0375E" w:rsidRPr="00184D24" w:rsidRDefault="00F0375E" w:rsidP="00732ECE">
      <w:pPr>
        <w:pStyle w:val="a3"/>
        <w:spacing w:before="0" w:beforeAutospacing="0" w:after="0" w:afterAutospacing="0"/>
        <w:jc w:val="center"/>
        <w:rPr>
          <w:rStyle w:val="a4"/>
          <w:color w:val="0D0D0D" w:themeColor="text1" w:themeTint="F2"/>
        </w:rPr>
      </w:pPr>
      <w:r w:rsidRPr="00184D24">
        <w:rPr>
          <w:rStyle w:val="a4"/>
          <w:color w:val="0D0D0D" w:themeColor="text1" w:themeTint="F2"/>
        </w:rPr>
        <w:t xml:space="preserve">ПОЛОЖЕНИЕ </w:t>
      </w:r>
      <w:r w:rsidRPr="00184D24">
        <w:rPr>
          <w:b/>
          <w:bCs/>
          <w:color w:val="0D0D0D" w:themeColor="text1" w:themeTint="F2"/>
        </w:rPr>
        <w:br/>
      </w:r>
      <w:r w:rsidRPr="00184D24">
        <w:rPr>
          <w:rStyle w:val="a4"/>
          <w:color w:val="0D0D0D" w:themeColor="text1" w:themeTint="F2"/>
        </w:rPr>
        <w:t xml:space="preserve">о </w:t>
      </w:r>
      <w:r w:rsidR="00CB2266" w:rsidRPr="00184D24">
        <w:rPr>
          <w:rStyle w:val="a4"/>
          <w:color w:val="0D0D0D" w:themeColor="text1" w:themeTint="F2"/>
        </w:rPr>
        <w:t xml:space="preserve">Контрактном управляющем </w:t>
      </w:r>
    </w:p>
    <w:p w:rsidR="00184D24" w:rsidRPr="00184D24" w:rsidRDefault="00732ECE" w:rsidP="00184D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24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бюджетного общеобразовательного учреждения </w:t>
      </w:r>
      <w:r w:rsidR="00184D24" w:rsidRPr="00184D24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7</w:t>
      </w:r>
      <w:r w:rsidR="00184D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4D24" w:rsidRPr="00184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4D24" w:rsidRPr="00184D24" w:rsidRDefault="00184D24" w:rsidP="00184D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2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Тбилисский район</w:t>
      </w:r>
    </w:p>
    <w:p w:rsidR="00732ECE" w:rsidRPr="00184D24" w:rsidRDefault="00732ECE" w:rsidP="00184D24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F0375E" w:rsidRPr="00184D24" w:rsidRDefault="00F0375E" w:rsidP="00732ECE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</w:rPr>
      </w:pPr>
      <w:r w:rsidRPr="00184D24">
        <w:rPr>
          <w:rStyle w:val="a4"/>
          <w:color w:val="0D0D0D" w:themeColor="text1" w:themeTint="F2"/>
        </w:rPr>
        <w:t>1. Общие положения</w:t>
      </w:r>
    </w:p>
    <w:p w:rsidR="0041116A" w:rsidRPr="00184D24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1.1. </w:t>
      </w:r>
      <w:proofErr w:type="gramStart"/>
      <w:r w:rsidR="0041116A" w:rsidRPr="00184D24">
        <w:t xml:space="preserve">Настоящее Положение разработано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41116A" w:rsidRPr="00184D24">
          <w:t>2012 г</w:t>
        </w:r>
      </w:smartTag>
      <w:r w:rsidR="0041116A" w:rsidRPr="00184D24">
        <w:t xml:space="preserve">.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</w:t>
      </w:r>
      <w:r w:rsidR="0041116A" w:rsidRPr="00184D24">
        <w:rPr>
          <w:bCs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41116A" w:rsidRPr="00184D24">
        <w:t>», Уставом школы.</w:t>
      </w:r>
      <w:proofErr w:type="gramEnd"/>
    </w:p>
    <w:p w:rsidR="00F0375E" w:rsidRPr="00184D24" w:rsidRDefault="0041116A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1.2. </w:t>
      </w:r>
      <w:r w:rsidR="00CB2266" w:rsidRPr="00184D24">
        <w:rPr>
          <w:color w:val="0D0D0D" w:themeColor="text1" w:themeTint="F2"/>
        </w:rPr>
        <w:t>В школе приказом директора назначается один Контрактный управляющий, который подчиняется непосредственно директору школы</w:t>
      </w:r>
      <w:r w:rsidR="00F0375E" w:rsidRPr="00184D24">
        <w:rPr>
          <w:color w:val="0D0D0D" w:themeColor="text1" w:themeTint="F2"/>
        </w:rPr>
        <w:t>.</w:t>
      </w:r>
    </w:p>
    <w:p w:rsidR="00F0375E" w:rsidRPr="00184D24" w:rsidRDefault="0041116A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1.3</w:t>
      </w:r>
      <w:r w:rsidR="00F0375E" w:rsidRPr="00184D24">
        <w:rPr>
          <w:color w:val="0D0D0D" w:themeColor="text1" w:themeTint="F2"/>
        </w:rPr>
        <w:t xml:space="preserve">. </w:t>
      </w:r>
      <w:r w:rsidR="00CB2266" w:rsidRPr="00184D24">
        <w:rPr>
          <w:color w:val="0D0D0D" w:themeColor="text1" w:themeTint="F2"/>
        </w:rPr>
        <w:t>Контрактный управляющий должен иметь высшее профессиональное образование и дополнительное образования в сфере закупок.</w:t>
      </w:r>
    </w:p>
    <w:p w:rsidR="00F0375E" w:rsidRPr="00184D24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1.4. </w:t>
      </w:r>
      <w:r w:rsidR="00CB2266" w:rsidRPr="00184D24">
        <w:rPr>
          <w:color w:val="0D0D0D" w:themeColor="text1" w:themeTint="F2"/>
        </w:rPr>
        <w:t>Целью деятельности Контрактного управляющего является подготовка и осуществление закупок товаров, работ и услуг для нужд школы.</w:t>
      </w:r>
    </w:p>
    <w:p w:rsidR="00CB2266" w:rsidRPr="00184D24" w:rsidRDefault="00CB2266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1.5. Деятельность Контрактного управляющего направлена на решение следующих задач:</w:t>
      </w:r>
    </w:p>
    <w:p w:rsidR="00CB2266" w:rsidRPr="00184D24" w:rsidRDefault="00CB2266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- своевременное и полное удовлетворение потребностей техникума в товарах, работах, услугах с необходимыми показателями цены, качества и надежности;</w:t>
      </w:r>
    </w:p>
    <w:p w:rsidR="00CB2266" w:rsidRPr="00184D24" w:rsidRDefault="00CB2266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- эффективное использование денежных средств, развитие добросовестной конкуренции;</w:t>
      </w:r>
    </w:p>
    <w:p w:rsidR="00CB2266" w:rsidRPr="00184D24" w:rsidRDefault="00CB2266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- повышение уровня гласности и прозрачности</w:t>
      </w:r>
      <w:r w:rsidR="00CB588E" w:rsidRPr="00184D24">
        <w:rPr>
          <w:color w:val="0D0D0D" w:themeColor="text1" w:themeTint="F2"/>
        </w:rPr>
        <w:t xml:space="preserve"> при формировании, размещении и исполнении заказа на поставки товаров, выполнение работ, оказание услуг для нужд школы.</w:t>
      </w:r>
    </w:p>
    <w:p w:rsidR="00F0375E" w:rsidRPr="00184D24" w:rsidRDefault="00F0375E" w:rsidP="0041116A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</w:rPr>
      </w:pPr>
      <w:r w:rsidRPr="00184D24">
        <w:rPr>
          <w:rStyle w:val="a4"/>
          <w:color w:val="0D0D0D" w:themeColor="text1" w:themeTint="F2"/>
        </w:rPr>
        <w:t xml:space="preserve">2. </w:t>
      </w:r>
      <w:r w:rsidR="00CB588E" w:rsidRPr="00184D24">
        <w:rPr>
          <w:rStyle w:val="a4"/>
          <w:color w:val="0D0D0D" w:themeColor="text1" w:themeTint="F2"/>
        </w:rPr>
        <w:t>Функции и полномочия Контрактного управляющего</w:t>
      </w:r>
    </w:p>
    <w:p w:rsidR="00F0375E" w:rsidRPr="00184D24" w:rsidRDefault="00741FF2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741FF2" w:rsidRPr="00184D24" w:rsidRDefault="00741FF2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2.2. Разрабатывает план-график, осуществляет подготовку изменений для внесения в план график, размещает в единой информационной системе план-график и вносимые в него изменения;</w:t>
      </w:r>
    </w:p>
    <w:p w:rsidR="00741FF2" w:rsidRPr="00184D24" w:rsidRDefault="00741FF2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2.3. Определяет и обосновывает начальную (максимальную) цену контракта;</w:t>
      </w:r>
    </w:p>
    <w:p w:rsidR="00741FF2" w:rsidRPr="00184D24" w:rsidRDefault="00741FF2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lastRenderedPageBreak/>
        <w:t>2.4.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для принятия участия в определении поставщиков (подрядчиков, исполнителей) закрытыми способами и иной информации;</w:t>
      </w:r>
    </w:p>
    <w:p w:rsidR="00741FF2" w:rsidRPr="00184D24" w:rsidRDefault="00741FF2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2.5. Совместно с председателем единой конкурсной комиссии </w:t>
      </w:r>
      <w:r w:rsidR="00FC1DFF" w:rsidRPr="00184D24">
        <w:rPr>
          <w:color w:val="0D0D0D" w:themeColor="text1" w:themeTint="F2"/>
        </w:rPr>
        <w:t>обеспечивает осуществление закупок, в том числе заключение государственных контрактов (гражданско-правовых договоров);</w:t>
      </w:r>
    </w:p>
    <w:p w:rsidR="00FC1DFF" w:rsidRPr="00184D24" w:rsidRDefault="00FC1DFF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2.6. Участвует в рассмотрении дел об обжаловании результатов определения поставщиков (подрядчиков, исполнителей) и совместно с юристом осуществляет подготовку материалов для выполнения претензионной работы;</w:t>
      </w:r>
    </w:p>
    <w:p w:rsidR="00FC1DFF" w:rsidRPr="00184D24" w:rsidRDefault="00FC1DFF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2.7.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школы;</w:t>
      </w:r>
    </w:p>
    <w:p w:rsidR="00FC1DFF" w:rsidRPr="00184D24" w:rsidRDefault="00FC1DFF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2.8. Организует в случаях предусмотренных законом 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C1DFF" w:rsidRPr="00184D24" w:rsidRDefault="00FC1DFF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2.9.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C1DFF" w:rsidRPr="00184D24" w:rsidRDefault="00FC1DFF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2.10. Обеспечивает приемку поставленного товара, выполненной работы (ее результатов), оказанной </w:t>
      </w:r>
      <w:r w:rsidR="00A35E69" w:rsidRPr="00184D24">
        <w:rPr>
          <w:color w:val="0D0D0D" w:themeColor="text1" w:themeTint="F2"/>
        </w:rPr>
        <w:t>услуги, а также отдельных этапов поставки товара, выполнения работы, оказания услуги, совместно с приемочной комиссией;</w:t>
      </w:r>
    </w:p>
    <w:p w:rsidR="00A35E69" w:rsidRPr="00184D24" w:rsidRDefault="00A35E69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2.11. Организует и контролирует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A35E69" w:rsidRPr="00184D24" w:rsidRDefault="00A35E69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2.12. </w:t>
      </w:r>
      <w:proofErr w:type="gramStart"/>
      <w:r w:rsidRPr="00184D24">
        <w:rPr>
          <w:color w:val="0D0D0D" w:themeColor="text1" w:themeTint="F2"/>
        </w:rPr>
        <w:t>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Pr="00184D24">
        <w:rPr>
          <w:color w:val="0D0D0D" w:themeColor="text1" w:themeTint="F2"/>
        </w:rPr>
        <w:t xml:space="preserve"> о расторжении контракта, за исключением сведений, составляющих государственную тайну;</w:t>
      </w:r>
    </w:p>
    <w:p w:rsidR="00A35E69" w:rsidRPr="00184D24" w:rsidRDefault="00A35E69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2.13. Организует совместно с председателем единой конкурсной комиссии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84D24">
        <w:rPr>
          <w:color w:val="0D0D0D" w:themeColor="text1" w:themeTint="F2"/>
        </w:rPr>
        <w:t>был</w:t>
      </w:r>
      <w:proofErr w:type="gramEnd"/>
      <w:r w:rsidRPr="00184D24">
        <w:rPr>
          <w:color w:val="0D0D0D" w:themeColor="text1" w:themeTint="F2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35E69" w:rsidRPr="00184D24" w:rsidRDefault="00A35E69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lastRenderedPageBreak/>
        <w:t>2.14. Осуществляет ведение реестра контрактов;</w:t>
      </w:r>
    </w:p>
    <w:p w:rsidR="00A35E69" w:rsidRPr="00184D24" w:rsidRDefault="00A35E69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2.15. Составляет и размещает </w:t>
      </w:r>
      <w:r w:rsidR="003101A4" w:rsidRPr="00184D24">
        <w:rPr>
          <w:color w:val="0D0D0D" w:themeColor="text1" w:themeTint="F2"/>
        </w:rPr>
        <w:t>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101A4" w:rsidRPr="00184D24" w:rsidRDefault="003101A4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2.16. Исполняет иные полномочия в соответствии с действующим законодательством.</w:t>
      </w:r>
    </w:p>
    <w:p w:rsidR="00F0375E" w:rsidRPr="00184D24" w:rsidRDefault="00F0375E" w:rsidP="0041116A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</w:rPr>
      </w:pPr>
      <w:r w:rsidRPr="00184D24">
        <w:rPr>
          <w:rStyle w:val="a4"/>
          <w:color w:val="0D0D0D" w:themeColor="text1" w:themeTint="F2"/>
        </w:rPr>
        <w:t xml:space="preserve">3. </w:t>
      </w:r>
      <w:r w:rsidR="003101A4" w:rsidRPr="00184D24">
        <w:rPr>
          <w:rStyle w:val="a4"/>
          <w:color w:val="0D0D0D" w:themeColor="text1" w:themeTint="F2"/>
        </w:rPr>
        <w:t>Взаимодействие со структурными подразделениями</w:t>
      </w:r>
    </w:p>
    <w:p w:rsidR="00C86AFD" w:rsidRPr="00184D24" w:rsidRDefault="003101A4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3.1. Контрактный управляющий выполняет свои полномочия во взаимодействии со структурными подразделениями;</w:t>
      </w:r>
    </w:p>
    <w:p w:rsidR="003101A4" w:rsidRPr="00184D24" w:rsidRDefault="003101A4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3.2. </w:t>
      </w:r>
      <w:proofErr w:type="gramStart"/>
      <w:r w:rsidR="00C1430D" w:rsidRPr="00184D24">
        <w:rPr>
          <w:color w:val="0D0D0D" w:themeColor="text1" w:themeTint="F2"/>
        </w:rPr>
        <w:t>По вопросам составления плана закупок, планов-графиков,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а также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 записи, оргтехники и канцелярских товаров, помещений для хранения документации по</w:t>
      </w:r>
      <w:proofErr w:type="gramEnd"/>
      <w:r w:rsidR="00C1430D" w:rsidRPr="00184D24">
        <w:rPr>
          <w:color w:val="0D0D0D" w:themeColor="text1" w:themeTint="F2"/>
        </w:rPr>
        <w:t xml:space="preserve"> осуществлению закупок взаимодействует с директором школы.</w:t>
      </w:r>
    </w:p>
    <w:p w:rsidR="00C1430D" w:rsidRPr="00184D24" w:rsidRDefault="00C1430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3.3. По вопросам составления плана закупок, планов-графиков, открытия/закрытия счетов для временного хранения денежных средств, приема/</w:t>
      </w:r>
      <w:proofErr w:type="gramStart"/>
      <w:r w:rsidRPr="00184D24">
        <w:rPr>
          <w:color w:val="0D0D0D" w:themeColor="text1" w:themeTint="F2"/>
        </w:rPr>
        <w:t>возврата обеспечений заявок участников процедур</w:t>
      </w:r>
      <w:proofErr w:type="gramEnd"/>
      <w:r w:rsidRPr="00184D24">
        <w:rPr>
          <w:color w:val="0D0D0D" w:themeColor="text1" w:themeTint="F2"/>
        </w:rPr>
        <w:t xml:space="preserve"> закупок, приема/возврата обеспечений исполнения контрактов, организации оплаты поставленного товара, выполненной работы (ее результатов), оказанной услуги, а также отдельных этапов исполнения контракта Контрактный управляющий взаимодействует с бухгалтерией.</w:t>
      </w:r>
    </w:p>
    <w:p w:rsidR="00F0375E" w:rsidRPr="00184D24" w:rsidRDefault="00F0375E" w:rsidP="0041116A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</w:rPr>
      </w:pPr>
      <w:r w:rsidRPr="00184D24">
        <w:rPr>
          <w:rStyle w:val="a4"/>
          <w:color w:val="0D0D0D" w:themeColor="text1" w:themeTint="F2"/>
        </w:rPr>
        <w:t xml:space="preserve">4. </w:t>
      </w:r>
      <w:r w:rsidR="00C1430D" w:rsidRPr="00184D24">
        <w:rPr>
          <w:rStyle w:val="a4"/>
          <w:color w:val="0D0D0D" w:themeColor="text1" w:themeTint="F2"/>
        </w:rPr>
        <w:t>Ответственность Контрактного управляющего</w:t>
      </w:r>
    </w:p>
    <w:p w:rsidR="00F0375E" w:rsidRPr="00184D24" w:rsidRDefault="00F0375E" w:rsidP="00C1430D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 xml:space="preserve">4.1. </w:t>
      </w:r>
      <w:r w:rsidR="00C1430D" w:rsidRPr="00184D24">
        <w:rPr>
          <w:color w:val="0D0D0D" w:themeColor="text1" w:themeTint="F2"/>
        </w:rPr>
        <w:t>Контрактный управляющий несет ответственность в соответствии с законодательством Российской Федерации, в пределах осуществляемых им полномочий.</w:t>
      </w:r>
    </w:p>
    <w:p w:rsidR="00F0375E" w:rsidRPr="00184D24" w:rsidRDefault="00F0375E" w:rsidP="00C86AFD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</w:rPr>
      </w:pPr>
      <w:r w:rsidRPr="00184D24">
        <w:rPr>
          <w:rStyle w:val="a4"/>
          <w:color w:val="0D0D0D" w:themeColor="text1" w:themeTint="F2"/>
        </w:rPr>
        <w:t xml:space="preserve">5. </w:t>
      </w:r>
      <w:r w:rsidR="003F49BA" w:rsidRPr="00184D24">
        <w:rPr>
          <w:rStyle w:val="a4"/>
          <w:color w:val="0D0D0D" w:themeColor="text1" w:themeTint="F2"/>
        </w:rPr>
        <w:t>Заключительные положения</w:t>
      </w:r>
    </w:p>
    <w:p w:rsidR="00F0375E" w:rsidRPr="00184D24" w:rsidRDefault="00F0375E" w:rsidP="003F49BA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5.1.</w:t>
      </w:r>
      <w:r w:rsidR="003F49BA" w:rsidRPr="00184D24">
        <w:rPr>
          <w:color w:val="0D0D0D" w:themeColor="text1" w:themeTint="F2"/>
        </w:rPr>
        <w:t>Настоящее Положение вступает в силу с момента его утверждения директором школы.</w:t>
      </w:r>
    </w:p>
    <w:p w:rsidR="003F49BA" w:rsidRPr="00184D24" w:rsidRDefault="003F49BA" w:rsidP="003F49BA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184D24">
        <w:rPr>
          <w:color w:val="0D0D0D" w:themeColor="text1" w:themeTint="F2"/>
        </w:rPr>
        <w:t>5.2. Изменения и дополнения к настоящему Положению утверждаются директором школы.</w:t>
      </w:r>
    </w:p>
    <w:p w:rsidR="00403CDA" w:rsidRPr="00184D24" w:rsidRDefault="00403CDA" w:rsidP="00732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CDA" w:rsidRPr="00184D24" w:rsidSect="00C86A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75E"/>
    <w:rsid w:val="00085170"/>
    <w:rsid w:val="00184D24"/>
    <w:rsid w:val="00224C4A"/>
    <w:rsid w:val="0028521E"/>
    <w:rsid w:val="002C6716"/>
    <w:rsid w:val="002E1928"/>
    <w:rsid w:val="003101A4"/>
    <w:rsid w:val="00392F4A"/>
    <w:rsid w:val="003F49BA"/>
    <w:rsid w:val="00403CDA"/>
    <w:rsid w:val="0041116A"/>
    <w:rsid w:val="00441B16"/>
    <w:rsid w:val="00584DA5"/>
    <w:rsid w:val="005909DF"/>
    <w:rsid w:val="0067244A"/>
    <w:rsid w:val="006D1741"/>
    <w:rsid w:val="00732ECE"/>
    <w:rsid w:val="00741FF2"/>
    <w:rsid w:val="00767151"/>
    <w:rsid w:val="007A7AB5"/>
    <w:rsid w:val="00893E5D"/>
    <w:rsid w:val="008B3B73"/>
    <w:rsid w:val="008F359F"/>
    <w:rsid w:val="0093588F"/>
    <w:rsid w:val="00951BFF"/>
    <w:rsid w:val="0098241E"/>
    <w:rsid w:val="009C4DEB"/>
    <w:rsid w:val="009F112F"/>
    <w:rsid w:val="00A02FD4"/>
    <w:rsid w:val="00A34ACE"/>
    <w:rsid w:val="00A35E69"/>
    <w:rsid w:val="00C1430D"/>
    <w:rsid w:val="00C86AFD"/>
    <w:rsid w:val="00CB2266"/>
    <w:rsid w:val="00CB588E"/>
    <w:rsid w:val="00D62247"/>
    <w:rsid w:val="00E60F6F"/>
    <w:rsid w:val="00EF67A4"/>
    <w:rsid w:val="00F0375E"/>
    <w:rsid w:val="00F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FF"/>
  </w:style>
  <w:style w:type="paragraph" w:styleId="1">
    <w:name w:val="heading 1"/>
    <w:basedOn w:val="a"/>
    <w:link w:val="10"/>
    <w:uiPriority w:val="9"/>
    <w:qFormat/>
    <w:rsid w:val="0040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7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3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32ECE"/>
    <w:pPr>
      <w:ind w:left="720"/>
    </w:pPr>
    <w:rPr>
      <w:rFonts w:ascii="Calibri" w:eastAsia="Times New Roman" w:hAnsi="Calibri" w:cs="Calibri"/>
    </w:rPr>
  </w:style>
  <w:style w:type="paragraph" w:customStyle="1" w:styleId="a7">
    <w:name w:val="Содержимое таблицы"/>
    <w:basedOn w:val="a"/>
    <w:rsid w:val="00732EC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184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10</cp:revision>
  <cp:lastPrinted>2014-10-09T14:34:00Z</cp:lastPrinted>
  <dcterms:created xsi:type="dcterms:W3CDTF">2014-03-03T09:02:00Z</dcterms:created>
  <dcterms:modified xsi:type="dcterms:W3CDTF">2014-10-09T14:41:00Z</dcterms:modified>
</cp:coreProperties>
</file>